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D41AA4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D41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B6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F1791" w:rsidRPr="00D41AA4">
        <w:rPr>
          <w:rFonts w:ascii="Times New Roman" w:hAnsi="Times New Roman" w:cs="Times New Roman"/>
          <w:color w:val="000000"/>
          <w:sz w:val="28"/>
          <w:szCs w:val="28"/>
        </w:rPr>
        <w:t>.01.2021</w:t>
      </w:r>
      <w:r w:rsidR="00902843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D41AA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B67">
        <w:rPr>
          <w:rFonts w:ascii="Times New Roman" w:hAnsi="Times New Roman" w:cs="Times New Roman"/>
          <w:color w:val="000000"/>
          <w:sz w:val="28"/>
          <w:szCs w:val="28"/>
        </w:rPr>
        <w:t>03</w:t>
      </w:r>
    </w:p>
    <w:p w:rsidR="005E5B50" w:rsidRPr="00D41AA4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Уставом Калининского сельского поселения Омского муниципального района Омской области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ПОСТАНОВЛЯЮ: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Калининского сельского поселения Омского муниципального района Омской области: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D41AA4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D41AA4">
        <w:rPr>
          <w:rFonts w:ascii="Times New Roman" w:hAnsi="Times New Roman"/>
          <w:sz w:val="28"/>
          <w:szCs w:val="28"/>
        </w:rPr>
        <w:t>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AA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D41AA4">
        <w:rPr>
          <w:rFonts w:ascii="Times New Roman" w:eastAsiaTheme="minorHAnsi" w:hAnsi="Times New Roman"/>
          <w:sz w:val="28"/>
          <w:szCs w:val="28"/>
        </w:rPr>
        <w:t>постановление Администрации Калининского сельского поселения Омского муниципального района Омской области № 3 от 28.01.2020г. «Об утверждении стоимости услуг, предоставляемых согласно гарантированному перечню услуг по погребению», постановление Администрации Калининского сельского поселения Омского муниципального района Омской области № 8 от 04.02.2020 «О внесении дополнений в Постановление Администрации Калининского сельского поселения Омского муниципального района Омской области № 3 от 28.01.2020г. «Об</w:t>
      </w:r>
      <w:proofErr w:type="gramEnd"/>
      <w:r w:rsidRPr="00D41A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41AA4">
        <w:rPr>
          <w:rFonts w:ascii="Times New Roman" w:eastAsiaTheme="minorHAnsi" w:hAnsi="Times New Roman"/>
          <w:sz w:val="28"/>
          <w:szCs w:val="28"/>
        </w:rPr>
        <w:t>утверждении</w:t>
      </w:r>
      <w:proofErr w:type="gramEnd"/>
      <w:r w:rsidRPr="00D41AA4">
        <w:rPr>
          <w:rFonts w:ascii="Times New Roman" w:eastAsiaTheme="minorHAnsi" w:hAnsi="Times New Roman"/>
          <w:sz w:val="28"/>
          <w:szCs w:val="28"/>
        </w:rPr>
        <w:t xml:space="preserve"> стоимости услуг, предоставляемых согласно гарантированному перечню услуг по погребению».</w:t>
      </w: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Настоящее постановление вступает в силу с 01.02.2021 года.</w:t>
      </w:r>
    </w:p>
    <w:p w:rsidR="00D41AA4" w:rsidRPr="00D41AA4" w:rsidRDefault="00D41AA4" w:rsidP="00D4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D4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Е.М. Погорелова </w:t>
      </w:r>
    </w:p>
    <w:p w:rsidR="00D41AA4" w:rsidRP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6A1B67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A1B67">
        <w:rPr>
          <w:rFonts w:ascii="Times New Roman" w:hAnsi="Times New Roman"/>
          <w:sz w:val="28"/>
          <w:szCs w:val="28"/>
        </w:rPr>
        <w:t>21.01.</w:t>
      </w:r>
      <w:r>
        <w:rPr>
          <w:rFonts w:ascii="Times New Roman" w:hAnsi="Times New Roman"/>
          <w:sz w:val="28"/>
          <w:szCs w:val="28"/>
        </w:rPr>
        <w:t>2021 г.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D41AA4" w:rsidRPr="000406BE" w:rsidRDefault="007B6253" w:rsidP="007B6253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5 688,73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41AA4" w:rsidRPr="000406BE" w:rsidTr="00D21D9D">
        <w:tc>
          <w:tcPr>
            <w:tcW w:w="6771" w:type="dxa"/>
            <w:gridSpan w:val="2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7388,73</w:t>
            </w:r>
          </w:p>
        </w:tc>
      </w:tr>
    </w:tbl>
    <w:p w:rsidR="00D41AA4" w:rsidRPr="00850F0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41AA4" w:rsidRDefault="00D41AA4" w:rsidP="00D41AA4">
      <w:pPr>
        <w:pStyle w:val="a7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D41AA4" w:rsidRDefault="00D41AA4" w:rsidP="00D41AA4">
      <w:pPr>
        <w:rPr>
          <w:sz w:val="28"/>
          <w:szCs w:val="28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6A1B67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A1B67">
        <w:rPr>
          <w:rFonts w:ascii="Times New Roman" w:hAnsi="Times New Roman"/>
          <w:sz w:val="28"/>
          <w:szCs w:val="28"/>
        </w:rPr>
        <w:t>21.01.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 г.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5088,73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41AA4" w:rsidRPr="000406BE" w:rsidTr="00D21D9D">
        <w:tc>
          <w:tcPr>
            <w:tcW w:w="6771" w:type="dxa"/>
            <w:gridSpan w:val="2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7388,73</w:t>
            </w:r>
          </w:p>
        </w:tc>
      </w:tr>
    </w:tbl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41AA4" w:rsidRPr="0024585B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D41AA4" w:rsidRDefault="00D41AA4" w:rsidP="00D41AA4"/>
    <w:sectPr w:rsidR="00D41AA4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0"/>
    <w:rsid w:val="00273E2F"/>
    <w:rsid w:val="003012CD"/>
    <w:rsid w:val="003703EC"/>
    <w:rsid w:val="004326F6"/>
    <w:rsid w:val="004E2975"/>
    <w:rsid w:val="005A04B0"/>
    <w:rsid w:val="005E5B50"/>
    <w:rsid w:val="005E7DE5"/>
    <w:rsid w:val="0062107E"/>
    <w:rsid w:val="006A1B67"/>
    <w:rsid w:val="006C21BB"/>
    <w:rsid w:val="007B6253"/>
    <w:rsid w:val="007F1791"/>
    <w:rsid w:val="008120E8"/>
    <w:rsid w:val="00902843"/>
    <w:rsid w:val="0099641E"/>
    <w:rsid w:val="009C61D5"/>
    <w:rsid w:val="009C767C"/>
    <w:rsid w:val="00A63B78"/>
    <w:rsid w:val="00A95CE2"/>
    <w:rsid w:val="00AF4757"/>
    <w:rsid w:val="00B50360"/>
    <w:rsid w:val="00BD3667"/>
    <w:rsid w:val="00D41AA4"/>
    <w:rsid w:val="00DD771E"/>
    <w:rsid w:val="00DE49A6"/>
    <w:rsid w:val="00E53A4C"/>
    <w:rsid w:val="00E567F0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2021-01-21T09:07:00Z</cp:lastPrinted>
  <dcterms:created xsi:type="dcterms:W3CDTF">2021-01-21T09:08:00Z</dcterms:created>
  <dcterms:modified xsi:type="dcterms:W3CDTF">2021-01-21T09:08:00Z</dcterms:modified>
</cp:coreProperties>
</file>